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E5C28B" w14:textId="77777777" w:rsidR="000D2349" w:rsidRDefault="000D2349" w:rsidP="000D2349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C65293D" w14:textId="77777777" w:rsidR="000D2349" w:rsidRDefault="000D2349" w:rsidP="000D2349">
      <w:proofErr w:type="spellStart"/>
      <w:r>
        <w:t>material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: </w:t>
      </w:r>
      <w:proofErr w:type="spellStart"/>
      <w:r>
        <w:t>ceară</w:t>
      </w:r>
      <w:proofErr w:type="spellEnd"/>
    </w:p>
    <w:p w14:paraId="6FEBBB5C" w14:textId="77777777" w:rsidR="000D2349" w:rsidRDefault="000D2349" w:rsidP="000D2349">
      <w:proofErr w:type="spellStart"/>
      <w:r>
        <w:t>flacără</w:t>
      </w:r>
      <w:proofErr w:type="spellEnd"/>
      <w:r>
        <w:t xml:space="preserve"> </w:t>
      </w:r>
      <w:proofErr w:type="spellStart"/>
      <w:r>
        <w:t>mobilă</w:t>
      </w:r>
      <w:proofErr w:type="spellEnd"/>
    </w:p>
    <w:p w14:paraId="417FAD16" w14:textId="77777777" w:rsidR="000D2349" w:rsidRDefault="000D2349" w:rsidP="000D2349"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galben</w:t>
      </w:r>
      <w:proofErr w:type="spellEnd"/>
    </w:p>
    <w:p w14:paraId="37634C3E" w14:textId="5A1FF7C9" w:rsidR="00481B83" w:rsidRPr="00C34403" w:rsidRDefault="000D2349" w:rsidP="000D2349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x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2023-01-12T07:49:00Z</dcterms:created>
  <dcterms:modified xsi:type="dcterms:W3CDTF">2023-01-12T07:49:00Z</dcterms:modified>
</cp:coreProperties>
</file>